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Pr="004802E8">
        <w:rPr>
          <w:b/>
        </w:rPr>
        <w:t>Профессиональные компетенции педагога как основное условие повышения качества образования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4802E8" w:rsidRDefault="004802E8" w:rsidP="004802E8">
      <w:pPr>
        <w:ind w:firstLine="708"/>
        <w:jc w:val="both"/>
      </w:pPr>
      <w:r>
        <w:t>23 августа 2016 года на базе МБОУ «</w:t>
      </w:r>
      <w:r w:rsidR="00647691">
        <w:t xml:space="preserve">Лицей № 4 </w:t>
      </w:r>
      <w:r w:rsidR="0054189C">
        <w:t>г. Азнакаево» прошло секционное заседание</w:t>
      </w:r>
      <w:r>
        <w:t xml:space="preserve"> учителей </w:t>
      </w:r>
      <w:r w:rsidR="0054189C">
        <w:t xml:space="preserve">начальных классов </w:t>
      </w:r>
      <w:proofErr w:type="spellStart"/>
      <w:r>
        <w:t>Азнакаевского</w:t>
      </w:r>
      <w:proofErr w:type="spellEnd"/>
      <w:r>
        <w:t xml:space="preserve"> муниципального района </w:t>
      </w:r>
      <w:r w:rsidRPr="00396B8F">
        <w:t>«</w:t>
      </w:r>
      <w:r w:rsidR="00087489">
        <w:t>Развитие учительского потенциала</w:t>
      </w:r>
      <w:r w:rsidR="00087489">
        <w:rPr>
          <w:b/>
          <w:bCs/>
        </w:rPr>
        <w:t xml:space="preserve"> </w:t>
      </w:r>
      <w:r w:rsidR="00087489">
        <w:t>в современных условиях</w:t>
      </w:r>
      <w:r w:rsidRPr="00396B8F">
        <w:t>»</w:t>
      </w:r>
      <w:r>
        <w:t>. В р</w:t>
      </w:r>
      <w:r w:rsidR="0054189C">
        <w:t>аботе семинара приняли участие 9</w:t>
      </w:r>
      <w:r w:rsidR="00A8296E">
        <w:t>4</w:t>
      </w:r>
      <w:r>
        <w:t xml:space="preserve"> учителя, </w:t>
      </w:r>
      <w:proofErr w:type="spellStart"/>
      <w:r w:rsidR="0054189C">
        <w:t>Ганиуллина</w:t>
      </w:r>
      <w:proofErr w:type="spellEnd"/>
      <w:r w:rsidR="0054189C">
        <w:t xml:space="preserve"> А.М.. старший методист УО, </w:t>
      </w:r>
      <w:r>
        <w:t xml:space="preserve">методисты </w:t>
      </w:r>
      <w:r w:rsidR="0054189C">
        <w:t xml:space="preserve">УО Ахунова </w:t>
      </w:r>
      <w:proofErr w:type="spellStart"/>
      <w:r w:rsidR="0054189C">
        <w:t>Ляйсан</w:t>
      </w:r>
      <w:proofErr w:type="spellEnd"/>
      <w:r w:rsidR="0054189C">
        <w:t xml:space="preserve"> </w:t>
      </w:r>
      <w:proofErr w:type="spellStart"/>
      <w:r w:rsidR="0054189C">
        <w:t>Марсовна</w:t>
      </w:r>
      <w:proofErr w:type="spellEnd"/>
      <w:r>
        <w:t xml:space="preserve">, </w:t>
      </w:r>
      <w:proofErr w:type="spellStart"/>
      <w:r>
        <w:t>Мотыгуллина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Сабировна</w:t>
      </w:r>
      <w:proofErr w:type="spellEnd"/>
      <w:r>
        <w:t>.</w:t>
      </w:r>
    </w:p>
    <w:p w:rsidR="004802E8" w:rsidRDefault="004E4D56" w:rsidP="004802E8">
      <w:pPr>
        <w:ind w:firstLine="708"/>
        <w:jc w:val="both"/>
      </w:pPr>
      <w:r>
        <w:t>В рамках секции</w:t>
      </w:r>
      <w:r w:rsidR="004802E8">
        <w:t xml:space="preserve"> были подведены итоги работы методических объединений за 2015-2016 учебный год,</w:t>
      </w:r>
      <w:r w:rsidR="0054189C">
        <w:t xml:space="preserve"> выработаны задачи на новый 2016-2017</w:t>
      </w:r>
      <w:r>
        <w:t xml:space="preserve"> учебный год. Участники секции</w:t>
      </w:r>
      <w:bookmarkStart w:id="0" w:name="_GoBack"/>
      <w:bookmarkEnd w:id="0"/>
      <w:r w:rsidR="004802E8">
        <w:t xml:space="preserve"> заслушали и обсудили вопросы </w:t>
      </w:r>
      <w:r w:rsidR="00473F26">
        <w:t>повышения професси</w:t>
      </w:r>
      <w:r w:rsidR="0054189C">
        <w:t>ональной компетенции педагогов,</w:t>
      </w:r>
      <w:r w:rsidR="004802E8">
        <w:t xml:space="preserve"> </w:t>
      </w:r>
      <w:r w:rsidR="0054189C">
        <w:t xml:space="preserve">систему оценки </w:t>
      </w:r>
      <w:proofErr w:type="spellStart"/>
      <w:r w:rsidR="0054189C">
        <w:t>метапредметных</w:t>
      </w:r>
      <w:proofErr w:type="spellEnd"/>
      <w:r w:rsidR="0054189C">
        <w:t xml:space="preserve"> и личностных результатов в начальной школе</w:t>
      </w:r>
      <w:r w:rsidR="004802E8">
        <w:t xml:space="preserve">, </w:t>
      </w:r>
      <w:r w:rsidR="0054189C">
        <w:t xml:space="preserve">планируемых результатов проектной и исследовательской деятельности в начальной школе в рамках ФГОС, </w:t>
      </w:r>
      <w:r w:rsidR="004802E8">
        <w:t>вопросы, связанные с аттестацией педагогических работников</w:t>
      </w:r>
      <w:r w:rsidR="00473F26">
        <w:t>, работу педагогов в информационной среде «Электронное образование»</w:t>
      </w:r>
      <w:r w:rsidR="004802E8">
        <w:t xml:space="preserve">. Особый акцент был сделан на повышение </w:t>
      </w:r>
      <w:r w:rsidR="00A8296E">
        <w:t xml:space="preserve">профессиональных компетенций педагогов, </w:t>
      </w:r>
      <w:r w:rsidR="004802E8">
        <w:t>качества образования, результативность олимпиадного и конкурсного движения.</w:t>
      </w:r>
    </w:p>
    <w:p w:rsidR="004802E8" w:rsidRDefault="004802E8" w:rsidP="004802E8">
      <w:pPr>
        <w:ind w:firstLine="708"/>
        <w:jc w:val="both"/>
      </w:pPr>
      <w:r w:rsidRPr="00110139">
        <w:t>Заслушав выступающих</w:t>
      </w:r>
      <w:r>
        <w:t xml:space="preserve"> и обсудив вопросы дальнейшей работы методических объединений</w:t>
      </w:r>
      <w:r w:rsidRPr="00110139">
        <w:t xml:space="preserve">, участники </w:t>
      </w:r>
      <w:r>
        <w:t>секций</w:t>
      </w:r>
      <w:r w:rsidRPr="00110139">
        <w:t xml:space="preserve"> выработали следующие рекомендации на 201</w:t>
      </w:r>
      <w:r w:rsidR="00A8296E">
        <w:t>6</w:t>
      </w:r>
      <w:r w:rsidRPr="00110139">
        <w:t>-201</w:t>
      </w:r>
      <w:r w:rsidR="00A8296E">
        <w:t>7</w:t>
      </w:r>
      <w:r w:rsidRPr="00110139">
        <w:t xml:space="preserve"> учебный год</w:t>
      </w:r>
      <w:r>
        <w:t>: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Признать работу РМО учителей</w:t>
      </w:r>
      <w:r w:rsidR="0054189C">
        <w:rPr>
          <w:rFonts w:ascii="Times New Roman" w:hAnsi="Times New Roman" w:cs="Times New Roman"/>
          <w:sz w:val="24"/>
        </w:rPr>
        <w:t xml:space="preserve"> начальных классов</w:t>
      </w:r>
      <w:r>
        <w:rPr>
          <w:rFonts w:ascii="Times New Roman" w:hAnsi="Times New Roman" w:cs="Times New Roman"/>
          <w:sz w:val="24"/>
        </w:rPr>
        <w:t xml:space="preserve"> за 201</w:t>
      </w:r>
      <w:r w:rsidR="00A8296E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-201</w:t>
      </w:r>
      <w:r w:rsidR="00A8296E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учебный год  удовлетворительной. Утвердить план РМО на 201</w:t>
      </w:r>
      <w:r w:rsidR="00A8296E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-201</w:t>
      </w:r>
      <w:r w:rsidR="00A8296E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учебный год с учетом корректировок. </w:t>
      </w:r>
    </w:p>
    <w:p w:rsidR="00A8296E" w:rsidRPr="00A8296E" w:rsidRDefault="00A8296E" w:rsidP="00A8296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Fonts w:eastAsiaTheme="minorEastAsia"/>
          <w:szCs w:val="22"/>
        </w:rPr>
      </w:pPr>
      <w:r w:rsidRPr="00A8296E">
        <w:rPr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</w:t>
      </w:r>
      <w:r w:rsidR="00184E66">
        <w:rPr>
          <w:bCs/>
        </w:rPr>
        <w:t xml:space="preserve"> через самообразование</w:t>
      </w:r>
      <w:r w:rsidRPr="00A8296E">
        <w:rPr>
          <w:bCs/>
        </w:rPr>
        <w:t>.</w:t>
      </w:r>
      <w:r w:rsidR="0027362C">
        <w:rPr>
          <w:bCs/>
        </w:rPr>
        <w:t xml:space="preserve"> Срок: постоянно.</w:t>
      </w:r>
    </w:p>
    <w:p w:rsidR="00A8296E" w:rsidRPr="00A8296E" w:rsidRDefault="00A8296E" w:rsidP="00A8296E">
      <w:pPr>
        <w:pStyle w:val="a4"/>
        <w:numPr>
          <w:ilvl w:val="0"/>
          <w:numId w:val="1"/>
        </w:numPr>
        <w:jc w:val="both"/>
        <w:rPr>
          <w:rFonts w:eastAsiaTheme="minorEastAsia"/>
          <w:szCs w:val="22"/>
        </w:rPr>
      </w:pPr>
      <w:r w:rsidRPr="00A8296E">
        <w:rPr>
          <w:rFonts w:eastAsiaTheme="minorEastAsia"/>
          <w:szCs w:val="22"/>
        </w:rPr>
        <w:t>Активизировать работу по подготовке к прохождению аттестации в 201</w:t>
      </w:r>
      <w:r w:rsidR="00927AD5">
        <w:rPr>
          <w:rFonts w:eastAsiaTheme="minorEastAsia"/>
          <w:szCs w:val="22"/>
        </w:rPr>
        <w:t>6</w:t>
      </w:r>
      <w:r w:rsidRPr="00A8296E">
        <w:rPr>
          <w:rFonts w:eastAsiaTheme="minorEastAsia"/>
          <w:szCs w:val="22"/>
        </w:rPr>
        <w:t xml:space="preserve"> году. Продолжить работу по целенаправленному выбору курсов повышения квалификации в системе «Электронное образование».</w:t>
      </w:r>
      <w:r w:rsidR="0027362C">
        <w:rPr>
          <w:rFonts w:eastAsiaTheme="minorEastAsia"/>
          <w:szCs w:val="22"/>
        </w:rPr>
        <w:t xml:space="preserve"> Срок: до декабря 2016г.</w:t>
      </w:r>
    </w:p>
    <w:p w:rsidR="00A8296E" w:rsidRPr="00F11224" w:rsidRDefault="00A8296E" w:rsidP="00A8296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 w:rsidRPr="00F11224">
        <w:rPr>
          <w:bCs/>
        </w:rPr>
        <w:t xml:space="preserve">Продолжить работу по </w:t>
      </w:r>
      <w:r>
        <w:rPr>
          <w:bCs/>
        </w:rPr>
        <w:t>внедрению и реализации</w:t>
      </w:r>
      <w:r w:rsidRPr="00F11224">
        <w:rPr>
          <w:bCs/>
        </w:rPr>
        <w:t xml:space="preserve"> Федерального  госуда</w:t>
      </w:r>
      <w:r w:rsidR="0054189C">
        <w:rPr>
          <w:bCs/>
        </w:rPr>
        <w:t>рственного  стандарта  начального</w:t>
      </w:r>
      <w:r w:rsidRPr="00F11224">
        <w:rPr>
          <w:bCs/>
        </w:rPr>
        <w:t xml:space="preserve"> общего образования через </w:t>
      </w:r>
      <w:r>
        <w:rPr>
          <w:bCs/>
        </w:rPr>
        <w:t>обмен опытом, мастер-классы, семинары.</w:t>
      </w:r>
      <w:r w:rsidR="0027362C">
        <w:rPr>
          <w:bCs/>
        </w:rPr>
        <w:t xml:space="preserve"> Срок: постоянно.</w:t>
      </w:r>
    </w:p>
    <w:p w:rsidR="004802E8" w:rsidRPr="00D14D7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D14D78">
        <w:rPr>
          <w:rFonts w:ascii="Times New Roman" w:hAnsi="Times New Roman" w:cs="Times New Roman"/>
          <w:sz w:val="24"/>
        </w:rPr>
        <w:t xml:space="preserve">Продолжить работу по совершенствованию методики преподавания </w:t>
      </w:r>
      <w:r w:rsidR="0054189C">
        <w:rPr>
          <w:rFonts w:ascii="Times New Roman" w:hAnsi="Times New Roman" w:cs="Times New Roman"/>
          <w:sz w:val="24"/>
        </w:rPr>
        <w:t>в начальной школе</w:t>
      </w:r>
      <w:r w:rsidRPr="00D14D78">
        <w:rPr>
          <w:rFonts w:ascii="Times New Roman" w:hAnsi="Times New Roman" w:cs="Times New Roman"/>
          <w:sz w:val="24"/>
        </w:rPr>
        <w:t xml:space="preserve">  с целью повышения результативности обучения путем повышения эффективности урока.</w:t>
      </w:r>
      <w:r w:rsidR="0027362C">
        <w:rPr>
          <w:rFonts w:ascii="Times New Roman" w:hAnsi="Times New Roman" w:cs="Times New Roman"/>
          <w:sz w:val="24"/>
        </w:rPr>
        <w:t xml:space="preserve"> Срок: постоянно.</w:t>
      </w:r>
      <w:r w:rsidRPr="00D14D78">
        <w:rPr>
          <w:rFonts w:ascii="Times New Roman" w:hAnsi="Times New Roman" w:cs="Times New Roman"/>
          <w:sz w:val="24"/>
        </w:rPr>
        <w:t xml:space="preserve"> </w:t>
      </w:r>
    </w:p>
    <w:p w:rsidR="00973062" w:rsidRPr="00973062" w:rsidRDefault="004802E8" w:rsidP="00973062">
      <w:pPr>
        <w:pStyle w:val="a4"/>
        <w:numPr>
          <w:ilvl w:val="0"/>
          <w:numId w:val="1"/>
        </w:numPr>
        <w:jc w:val="both"/>
        <w:rPr>
          <w:rFonts w:eastAsiaTheme="minorEastAsia"/>
          <w:szCs w:val="22"/>
        </w:rPr>
      </w:pPr>
      <w:r w:rsidRPr="00B97021">
        <w:t>Продолжить работу районных и школьных методических объединений учите</w:t>
      </w:r>
      <w:r w:rsidR="0054189C">
        <w:t>лей начальных классов</w:t>
      </w:r>
      <w:r w:rsidRPr="00B97021">
        <w:t xml:space="preserve"> в части повышения качества подготовки учащихся к государственной итоговой аттестации</w:t>
      </w:r>
      <w:r w:rsidR="00973062">
        <w:t>, с учетом анализа результатов</w:t>
      </w:r>
      <w:r w:rsidR="008327A0">
        <w:t xml:space="preserve"> ВПР. промежуточной аттестации</w:t>
      </w:r>
      <w:r w:rsidR="00973062" w:rsidRPr="00973062">
        <w:rPr>
          <w:rFonts w:eastAsiaTheme="minorEastAsia"/>
          <w:szCs w:val="22"/>
        </w:rPr>
        <w:t>, используя активные формы внеурочной деятельнос</w:t>
      </w:r>
      <w:r w:rsidR="008327A0">
        <w:rPr>
          <w:rFonts w:eastAsiaTheme="minorEastAsia"/>
          <w:szCs w:val="22"/>
        </w:rPr>
        <w:t xml:space="preserve">ти, </w:t>
      </w:r>
      <w:r w:rsidR="0027362C">
        <w:rPr>
          <w:rFonts w:eastAsiaTheme="minorEastAsia"/>
          <w:szCs w:val="22"/>
        </w:rPr>
        <w:t>Срок: в течение учебного года.</w:t>
      </w:r>
    </w:p>
    <w:p w:rsidR="00973062" w:rsidRDefault="00973062" w:rsidP="009730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Активизировать участие педагогов в республиканских и всероссийских конкурсах профессионального мастерства, в том числе в конкурсе «Учитель года», </w:t>
      </w:r>
      <w:r w:rsidR="00927AD5">
        <w:rPr>
          <w:rFonts w:ascii="Times New Roman" w:hAnsi="Times New Roman" w:cs="Times New Roman"/>
          <w:sz w:val="24"/>
        </w:rPr>
        <w:t>«Учитель здоровья-2016</w:t>
      </w:r>
      <w:r w:rsidR="00B90F2F">
        <w:rPr>
          <w:rFonts w:ascii="Times New Roman" w:hAnsi="Times New Roman" w:cs="Times New Roman"/>
          <w:sz w:val="24"/>
        </w:rPr>
        <w:t xml:space="preserve">», </w:t>
      </w:r>
      <w:proofErr w:type="spellStart"/>
      <w:r>
        <w:rPr>
          <w:rFonts w:ascii="Times New Roman" w:hAnsi="Times New Roman" w:cs="Times New Roman"/>
          <w:sz w:val="24"/>
        </w:rPr>
        <w:t>грантовых</w:t>
      </w:r>
      <w:proofErr w:type="spellEnd"/>
      <w:r>
        <w:rPr>
          <w:rFonts w:ascii="Times New Roman" w:hAnsi="Times New Roman" w:cs="Times New Roman"/>
          <w:sz w:val="24"/>
        </w:rPr>
        <w:t xml:space="preserve"> республиканских конкурсах.</w:t>
      </w:r>
      <w:r w:rsidR="0027362C">
        <w:rPr>
          <w:rFonts w:ascii="Times New Roman" w:hAnsi="Times New Roman" w:cs="Times New Roman"/>
          <w:sz w:val="24"/>
        </w:rPr>
        <w:t xml:space="preserve"> Срок: в течение учебного года.</w:t>
      </w:r>
    </w:p>
    <w:p w:rsidR="00973062" w:rsidRDefault="00973062" w:rsidP="009730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Активизировать конкурсное движение обучающихся, в том числе через участие в конкурсах «50 инновационных</w:t>
      </w:r>
      <w:r w:rsidR="008327A0">
        <w:rPr>
          <w:rFonts w:ascii="Times New Roman" w:hAnsi="Times New Roman" w:cs="Times New Roman"/>
          <w:sz w:val="24"/>
        </w:rPr>
        <w:t xml:space="preserve"> идей для РТ» Срок: до октября</w:t>
      </w:r>
      <w:r w:rsidR="00927AD5">
        <w:rPr>
          <w:rFonts w:ascii="Times New Roman" w:hAnsi="Times New Roman" w:cs="Times New Roman"/>
          <w:sz w:val="24"/>
        </w:rPr>
        <w:t xml:space="preserve"> 2016</w:t>
      </w:r>
      <w:r w:rsidR="0027362C">
        <w:rPr>
          <w:rFonts w:ascii="Times New Roman" w:hAnsi="Times New Roman" w:cs="Times New Roman"/>
          <w:sz w:val="24"/>
        </w:rPr>
        <w:t>г.</w:t>
      </w:r>
      <w:r>
        <w:rPr>
          <w:rFonts w:ascii="Times New Roman" w:hAnsi="Times New Roman" w:cs="Times New Roman"/>
          <w:sz w:val="24"/>
        </w:rPr>
        <w:t xml:space="preserve"> 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B97021">
        <w:rPr>
          <w:rFonts w:ascii="Times New Roman" w:hAnsi="Times New Roman" w:cs="Times New Roman"/>
          <w:sz w:val="24"/>
        </w:rPr>
        <w:t>Усилить и систематизировать работу с одаренными учащимися.</w:t>
      </w:r>
      <w:r w:rsidR="0027362C">
        <w:rPr>
          <w:rFonts w:ascii="Times New Roman" w:hAnsi="Times New Roman" w:cs="Times New Roman"/>
          <w:sz w:val="24"/>
        </w:rPr>
        <w:t xml:space="preserve"> Срок: постоянно.</w:t>
      </w:r>
    </w:p>
    <w:p w:rsidR="00973062" w:rsidRPr="008327A0" w:rsidRDefault="00473F26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473F26">
        <w:rPr>
          <w:rFonts w:ascii="Times New Roman" w:hAnsi="Times New Roman" w:cs="Times New Roman"/>
          <w:sz w:val="24"/>
        </w:rPr>
        <w:t>Исправить данные и заполнить ИС ЭО «Контингент»</w:t>
      </w:r>
      <w:r w:rsidR="0027362C">
        <w:rPr>
          <w:rFonts w:ascii="Times New Roman" w:hAnsi="Times New Roman" w:cs="Times New Roman"/>
          <w:sz w:val="24"/>
        </w:rPr>
        <w:t>. Срок:</w:t>
      </w:r>
      <w:r w:rsidRPr="00473F26">
        <w:rPr>
          <w:rFonts w:ascii="Times New Roman" w:hAnsi="Times New Roman" w:cs="Times New Roman"/>
          <w:sz w:val="24"/>
        </w:rPr>
        <w:t xml:space="preserve"> до 27 августа</w:t>
      </w:r>
      <w:r w:rsidR="00C15CF9">
        <w:rPr>
          <w:rFonts w:ascii="Times New Roman" w:hAnsi="Times New Roman" w:cs="Times New Roman"/>
          <w:sz w:val="24"/>
        </w:rPr>
        <w:t xml:space="preserve"> 2016г</w:t>
      </w:r>
      <w:r w:rsidRPr="00473F26">
        <w:rPr>
          <w:rFonts w:ascii="Times New Roman" w:hAnsi="Times New Roman" w:cs="Times New Roman"/>
          <w:sz w:val="24"/>
        </w:rPr>
        <w:t>.</w:t>
      </w:r>
    </w:p>
    <w:p w:rsidR="00B90F2F" w:rsidRPr="0088717E" w:rsidRDefault="00B90F2F" w:rsidP="00B90F2F">
      <w:pPr>
        <w:pStyle w:val="a4"/>
        <w:numPr>
          <w:ilvl w:val="0"/>
          <w:numId w:val="1"/>
        </w:numPr>
        <w:spacing w:line="276" w:lineRule="auto"/>
        <w:jc w:val="both"/>
        <w:rPr>
          <w:bCs/>
        </w:rPr>
      </w:pPr>
      <w:r w:rsidRPr="0088717E">
        <w:rPr>
          <w:bCs/>
        </w:rPr>
        <w:t>Освещение в средствах массовой информации позитивного опыта работы по совершенство</w:t>
      </w:r>
      <w:r w:rsidR="001D6153">
        <w:rPr>
          <w:bCs/>
        </w:rPr>
        <w:t>ванию педагогической компетенции. Срок: постоянно</w:t>
      </w:r>
      <w:r w:rsidRPr="0088717E">
        <w:rPr>
          <w:bCs/>
        </w:rPr>
        <w:t>.</w:t>
      </w:r>
    </w:p>
    <w:p w:rsidR="008327A0" w:rsidRPr="00473F26" w:rsidRDefault="008327A0" w:rsidP="007152C3">
      <w:pPr>
        <w:pStyle w:val="a3"/>
        <w:ind w:left="360"/>
        <w:jc w:val="both"/>
        <w:rPr>
          <w:rFonts w:ascii="Times New Roman" w:hAnsi="Times New Roman" w:cs="Times New Roman"/>
          <w:b/>
          <w:sz w:val="24"/>
        </w:rPr>
      </w:pPr>
    </w:p>
    <w:p w:rsidR="00184E66" w:rsidRDefault="00184E66" w:rsidP="00184E6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</w:t>
      </w:r>
      <w:r w:rsidRPr="004D3741">
        <w:rPr>
          <w:rFonts w:ascii="Times New Roman" w:hAnsi="Times New Roman" w:cs="Times New Roman"/>
          <w:sz w:val="24"/>
        </w:rPr>
        <w:t>зменить отношение к преподаванию</w:t>
      </w:r>
      <w:r w:rsidR="009B72F1">
        <w:rPr>
          <w:rFonts w:ascii="Times New Roman" w:hAnsi="Times New Roman" w:cs="Times New Roman"/>
          <w:sz w:val="24"/>
        </w:rPr>
        <w:t xml:space="preserve"> в начальных классах</w:t>
      </w:r>
      <w:r w:rsidRPr="004D3741">
        <w:rPr>
          <w:rFonts w:ascii="Times New Roman" w:hAnsi="Times New Roman" w:cs="Times New Roman"/>
          <w:sz w:val="24"/>
        </w:rPr>
        <w:t xml:space="preserve">, </w:t>
      </w:r>
      <w:r w:rsidR="001D6153">
        <w:rPr>
          <w:rFonts w:ascii="Times New Roman" w:hAnsi="Times New Roman" w:cs="Times New Roman"/>
          <w:sz w:val="24"/>
        </w:rPr>
        <w:t>повысить профессиональную компетентность используя новые формы организации обучения, новые образовательные технологии, новую открытую информационн</w:t>
      </w:r>
      <w:proofErr w:type="gramStart"/>
      <w:r w:rsidR="001D6153">
        <w:rPr>
          <w:rFonts w:ascii="Times New Roman" w:hAnsi="Times New Roman" w:cs="Times New Roman"/>
          <w:sz w:val="24"/>
        </w:rPr>
        <w:t>о-</w:t>
      </w:r>
      <w:proofErr w:type="gramEnd"/>
      <w:r w:rsidR="001D6153">
        <w:rPr>
          <w:rFonts w:ascii="Times New Roman" w:hAnsi="Times New Roman" w:cs="Times New Roman"/>
          <w:sz w:val="24"/>
        </w:rPr>
        <w:t xml:space="preserve"> образовательную среду </w:t>
      </w:r>
      <w:r w:rsidR="0027362C">
        <w:rPr>
          <w:rFonts w:ascii="Times New Roman" w:hAnsi="Times New Roman" w:cs="Times New Roman"/>
          <w:sz w:val="24"/>
        </w:rPr>
        <w:t>Срок: постоянно</w:t>
      </w:r>
      <w:r w:rsidR="00C15CF9">
        <w:rPr>
          <w:rFonts w:ascii="Times New Roman" w:hAnsi="Times New Roman" w:cs="Times New Roman"/>
          <w:sz w:val="24"/>
        </w:rPr>
        <w:t>.</w:t>
      </w:r>
    </w:p>
    <w:p w:rsidR="00184E66" w:rsidRPr="00E40B24" w:rsidRDefault="00184E66" w:rsidP="00184E6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семинаре руководителей </w:t>
      </w:r>
      <w:r w:rsidR="009B72F1">
        <w:rPr>
          <w:rFonts w:ascii="Times New Roman" w:hAnsi="Times New Roman" w:cs="Times New Roman"/>
          <w:sz w:val="24"/>
        </w:rPr>
        <w:t>ШМО учителей начальных классов</w:t>
      </w:r>
      <w:r>
        <w:rPr>
          <w:rFonts w:ascii="Times New Roman" w:hAnsi="Times New Roman" w:cs="Times New Roman"/>
          <w:sz w:val="24"/>
        </w:rPr>
        <w:t xml:space="preserve"> рассмотреть и решить вопросы: с обеспечением учебниками, переход с одного на другой уче</w:t>
      </w:r>
      <w:r w:rsidR="009B72F1">
        <w:rPr>
          <w:rFonts w:ascii="Times New Roman" w:hAnsi="Times New Roman" w:cs="Times New Roman"/>
          <w:sz w:val="24"/>
        </w:rPr>
        <w:t>бно-методический комплект в начальных</w:t>
      </w:r>
      <w:r>
        <w:rPr>
          <w:rFonts w:ascii="Times New Roman" w:hAnsi="Times New Roman" w:cs="Times New Roman"/>
          <w:sz w:val="24"/>
        </w:rPr>
        <w:t xml:space="preserve"> классах, составление рабочих программ для </w:t>
      </w:r>
      <w:r w:rsidR="009B72F1">
        <w:rPr>
          <w:rFonts w:ascii="Times New Roman" w:hAnsi="Times New Roman" w:cs="Times New Roman"/>
          <w:sz w:val="24"/>
        </w:rPr>
        <w:t xml:space="preserve">1-4 </w:t>
      </w:r>
      <w:r>
        <w:rPr>
          <w:rFonts w:ascii="Times New Roman" w:hAnsi="Times New Roman" w:cs="Times New Roman"/>
          <w:sz w:val="24"/>
        </w:rPr>
        <w:t>классов.</w:t>
      </w:r>
      <w:r w:rsidR="001D6153">
        <w:rPr>
          <w:rFonts w:ascii="Times New Roman" w:hAnsi="Times New Roman" w:cs="Times New Roman"/>
          <w:sz w:val="24"/>
        </w:rPr>
        <w:t xml:space="preserve"> Срок: август</w:t>
      </w:r>
      <w:r w:rsidR="00C15CF9">
        <w:rPr>
          <w:rFonts w:ascii="Times New Roman" w:hAnsi="Times New Roman" w:cs="Times New Roman"/>
          <w:sz w:val="24"/>
        </w:rPr>
        <w:t xml:space="preserve"> 2016г</w:t>
      </w:r>
      <w:r w:rsidR="00A4612C">
        <w:rPr>
          <w:rFonts w:ascii="Times New Roman" w:hAnsi="Times New Roman" w:cs="Times New Roman"/>
          <w:sz w:val="24"/>
        </w:rPr>
        <w:t>.</w:t>
      </w:r>
    </w:p>
    <w:p w:rsidR="004802E8" w:rsidRDefault="004802E8" w:rsidP="004802E8">
      <w:pPr>
        <w:jc w:val="center"/>
        <w:rPr>
          <w:b/>
        </w:rPr>
      </w:pPr>
    </w:p>
    <w:sectPr w:rsidR="004802E8" w:rsidSect="00330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87489"/>
    <w:rsid w:val="000E435C"/>
    <w:rsid w:val="00184E66"/>
    <w:rsid w:val="001D6153"/>
    <w:rsid w:val="002520EF"/>
    <w:rsid w:val="0027362C"/>
    <w:rsid w:val="00283033"/>
    <w:rsid w:val="002F57D3"/>
    <w:rsid w:val="00330CBC"/>
    <w:rsid w:val="00473F26"/>
    <w:rsid w:val="004802E8"/>
    <w:rsid w:val="004E4D56"/>
    <w:rsid w:val="00501565"/>
    <w:rsid w:val="0054189C"/>
    <w:rsid w:val="005D5709"/>
    <w:rsid w:val="00647691"/>
    <w:rsid w:val="006A3AE6"/>
    <w:rsid w:val="007152C3"/>
    <w:rsid w:val="008327A0"/>
    <w:rsid w:val="00927AD5"/>
    <w:rsid w:val="00973062"/>
    <w:rsid w:val="009B72F1"/>
    <w:rsid w:val="00A4612C"/>
    <w:rsid w:val="00A8296E"/>
    <w:rsid w:val="00B51010"/>
    <w:rsid w:val="00B90F2F"/>
    <w:rsid w:val="00BE31D4"/>
    <w:rsid w:val="00C15CF9"/>
    <w:rsid w:val="00E43B01"/>
    <w:rsid w:val="00F1402E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88D22-27F0-47FC-A2F3-C2D262F0F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20</cp:revision>
  <dcterms:created xsi:type="dcterms:W3CDTF">2016-08-24T09:12:00Z</dcterms:created>
  <dcterms:modified xsi:type="dcterms:W3CDTF">2019-02-28T11:24:00Z</dcterms:modified>
</cp:coreProperties>
</file>